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CB" w:rsidRDefault="003435CB" w:rsidP="003435CB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35CB" w:rsidRDefault="003435CB" w:rsidP="003435CB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bookmarkStart w:id="0" w:name="_GoBack"/>
      <w:bookmarkEnd w:id="0"/>
    </w:p>
    <w:p w:rsidR="003435CB" w:rsidRDefault="00E07574" w:rsidP="003435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</w:t>
      </w:r>
      <w:r w:rsidR="00142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4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семинара</w:t>
      </w:r>
    </w:p>
    <w:p w:rsidR="003435CB" w:rsidRDefault="003435CB" w:rsidP="003435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42B0E" w:rsidRPr="00D42B0E" w:rsidRDefault="00D42B0E" w:rsidP="00E55C48">
      <w:pPr>
        <w:jc w:val="both"/>
        <w:rPr>
          <w:rFonts w:ascii="Times New Roman" w:hAnsi="Times New Roman" w:cs="Times New Roman"/>
          <w:sz w:val="24"/>
          <w:szCs w:val="24"/>
        </w:rPr>
      </w:pPr>
      <w:r w:rsidRPr="00D42B0E">
        <w:rPr>
          <w:rFonts w:ascii="Times New Roman" w:hAnsi="Times New Roman" w:cs="Times New Roman"/>
          <w:sz w:val="24"/>
          <w:szCs w:val="24"/>
        </w:rPr>
        <w:t>10.30 – 11.00 – регистрация участников пресс-конференции, приветственный кофе</w:t>
      </w:r>
    </w:p>
    <w:p w:rsidR="00D42B0E" w:rsidRPr="00D42B0E" w:rsidRDefault="00D42B0E" w:rsidP="00E55C48">
      <w:pPr>
        <w:jc w:val="both"/>
        <w:rPr>
          <w:rFonts w:ascii="Times New Roman" w:hAnsi="Times New Roman" w:cs="Times New Roman"/>
          <w:sz w:val="24"/>
          <w:szCs w:val="24"/>
        </w:rPr>
      </w:pPr>
      <w:r w:rsidRPr="00D42B0E">
        <w:rPr>
          <w:rFonts w:ascii="Times New Roman" w:hAnsi="Times New Roman" w:cs="Times New Roman"/>
          <w:sz w:val="24"/>
          <w:szCs w:val="24"/>
        </w:rPr>
        <w:t>11.00 – 12.00 – пресс-конференция</w:t>
      </w:r>
    </w:p>
    <w:p w:rsidR="00D42B0E" w:rsidRPr="00D42B0E" w:rsidRDefault="00D42B0E" w:rsidP="00E55C48">
      <w:pPr>
        <w:jc w:val="both"/>
        <w:rPr>
          <w:rFonts w:ascii="Times New Roman" w:hAnsi="Times New Roman" w:cs="Times New Roman"/>
          <w:sz w:val="24"/>
          <w:szCs w:val="24"/>
        </w:rPr>
      </w:pPr>
      <w:r w:rsidRPr="00D42B0E">
        <w:rPr>
          <w:rFonts w:ascii="Times New Roman" w:hAnsi="Times New Roman" w:cs="Times New Roman"/>
          <w:sz w:val="24"/>
          <w:szCs w:val="24"/>
        </w:rPr>
        <w:t>12.00 – 13.00 – регистрация участников семинара, приветственный кофе, фуршет для участников пресс-конференции</w:t>
      </w:r>
    </w:p>
    <w:p w:rsidR="003435CB" w:rsidRDefault="00E55C48" w:rsidP="00E55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16</w:t>
      </w:r>
      <w:r w:rsidR="00D42B0E" w:rsidRPr="00D42B0E">
        <w:rPr>
          <w:rFonts w:ascii="Times New Roman" w:hAnsi="Times New Roman" w:cs="Times New Roman"/>
          <w:sz w:val="24"/>
          <w:szCs w:val="24"/>
        </w:rPr>
        <w:t>.00 –</w:t>
      </w:r>
      <w:r w:rsidR="009522A0" w:rsidRPr="009522A0">
        <w:t xml:space="preserve"> </w:t>
      </w:r>
      <w:r w:rsidR="009522A0" w:rsidRPr="009522A0">
        <w:rPr>
          <w:rFonts w:ascii="Times New Roman" w:hAnsi="Times New Roman" w:cs="Times New Roman"/>
          <w:sz w:val="24"/>
          <w:szCs w:val="24"/>
        </w:rPr>
        <w:t>технический семинар  для проектировщиков «Полимерные напольные покрытия.  Норма</w:t>
      </w:r>
      <w:r w:rsidR="009522A0">
        <w:rPr>
          <w:rFonts w:ascii="Times New Roman" w:hAnsi="Times New Roman" w:cs="Times New Roman"/>
          <w:sz w:val="24"/>
          <w:szCs w:val="24"/>
        </w:rPr>
        <w:t xml:space="preserve">тивная база. Текущее состояние».  </w:t>
      </w:r>
    </w:p>
    <w:p w:rsidR="00E55C48" w:rsidRPr="00E55C48" w:rsidRDefault="00E55C48" w:rsidP="00E55C4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5C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Программа технического семинара: </w:t>
      </w:r>
    </w:p>
    <w:p w:rsidR="00E55C48" w:rsidRPr="00E55C48" w:rsidRDefault="00E55C48" w:rsidP="00E55C48">
      <w:pPr>
        <w:rPr>
          <w:rFonts w:ascii="Times New Roman" w:hAnsi="Times New Roman" w:cs="Times New Roman"/>
          <w:sz w:val="24"/>
          <w:szCs w:val="24"/>
        </w:rPr>
      </w:pPr>
      <w:r w:rsidRPr="00E55C48">
        <w:rPr>
          <w:rFonts w:ascii="Times New Roman" w:hAnsi="Times New Roman" w:cs="Times New Roman"/>
          <w:sz w:val="24"/>
          <w:szCs w:val="24"/>
        </w:rPr>
        <w:t>1. Приветственное слово.</w:t>
      </w:r>
    </w:p>
    <w:p w:rsidR="00E55C48" w:rsidRPr="00E55C48" w:rsidRDefault="00E55C48" w:rsidP="00E55C48">
      <w:pPr>
        <w:rPr>
          <w:rFonts w:ascii="Times New Roman" w:hAnsi="Times New Roman" w:cs="Times New Roman"/>
          <w:sz w:val="24"/>
          <w:szCs w:val="24"/>
        </w:rPr>
      </w:pPr>
      <w:r w:rsidRPr="00E55C48">
        <w:rPr>
          <w:rFonts w:ascii="Times New Roman" w:hAnsi="Times New Roman" w:cs="Times New Roman"/>
          <w:sz w:val="24"/>
          <w:szCs w:val="24"/>
        </w:rPr>
        <w:t>2. Обзор существующей нормативной базы и рекомендательных изданий по защитным полимерным покрытиям пола в РФ, Европе, Америке, Англии.</w:t>
      </w:r>
    </w:p>
    <w:p w:rsidR="00E55C48" w:rsidRPr="00E55C48" w:rsidRDefault="00E55C48" w:rsidP="00E55C48">
      <w:pPr>
        <w:rPr>
          <w:rFonts w:ascii="Times New Roman" w:hAnsi="Times New Roman" w:cs="Times New Roman"/>
          <w:sz w:val="24"/>
          <w:szCs w:val="24"/>
        </w:rPr>
      </w:pPr>
      <w:r w:rsidRPr="00E55C48">
        <w:rPr>
          <w:rFonts w:ascii="Times New Roman" w:hAnsi="Times New Roman" w:cs="Times New Roman"/>
          <w:sz w:val="24"/>
          <w:szCs w:val="24"/>
        </w:rPr>
        <w:t>3. Новая Классификация защитных полимерных покрытий пола, принципы, положения.</w:t>
      </w:r>
    </w:p>
    <w:p w:rsidR="00E55C48" w:rsidRPr="00E55C48" w:rsidRDefault="00E55C48" w:rsidP="00E55C48">
      <w:pPr>
        <w:rPr>
          <w:rFonts w:ascii="Times New Roman" w:hAnsi="Times New Roman" w:cs="Times New Roman"/>
          <w:sz w:val="24"/>
          <w:szCs w:val="24"/>
        </w:rPr>
      </w:pPr>
      <w:r w:rsidRPr="00E55C48">
        <w:rPr>
          <w:rFonts w:ascii="Times New Roman" w:hAnsi="Times New Roman" w:cs="Times New Roman"/>
          <w:sz w:val="24"/>
          <w:szCs w:val="24"/>
        </w:rPr>
        <w:t xml:space="preserve">4. Изменения, предложенные </w:t>
      </w:r>
      <w:proofErr w:type="spellStart"/>
      <w:r w:rsidRPr="00E55C48">
        <w:rPr>
          <w:rFonts w:ascii="Times New Roman" w:hAnsi="Times New Roman" w:cs="Times New Roman"/>
          <w:sz w:val="24"/>
          <w:szCs w:val="24"/>
        </w:rPr>
        <w:t>АсППП</w:t>
      </w:r>
      <w:proofErr w:type="spellEnd"/>
      <w:r w:rsidRPr="00E55C48">
        <w:rPr>
          <w:rFonts w:ascii="Times New Roman" w:hAnsi="Times New Roman" w:cs="Times New Roman"/>
          <w:sz w:val="24"/>
          <w:szCs w:val="24"/>
        </w:rPr>
        <w:t xml:space="preserve"> в СП 29.13330.2017.</w:t>
      </w:r>
    </w:p>
    <w:p w:rsidR="00E55C48" w:rsidRPr="00E55C48" w:rsidRDefault="00E55C48" w:rsidP="00E55C48">
      <w:pPr>
        <w:rPr>
          <w:rFonts w:ascii="Times New Roman" w:hAnsi="Times New Roman" w:cs="Times New Roman"/>
          <w:sz w:val="24"/>
          <w:szCs w:val="24"/>
        </w:rPr>
      </w:pPr>
      <w:r w:rsidRPr="00E55C48">
        <w:rPr>
          <w:rFonts w:ascii="Times New Roman" w:hAnsi="Times New Roman" w:cs="Times New Roman"/>
          <w:sz w:val="24"/>
          <w:szCs w:val="24"/>
        </w:rPr>
        <w:t xml:space="preserve">5. Изменения, предложенные </w:t>
      </w:r>
      <w:proofErr w:type="spellStart"/>
      <w:r w:rsidRPr="00E55C48">
        <w:rPr>
          <w:rFonts w:ascii="Times New Roman" w:hAnsi="Times New Roman" w:cs="Times New Roman"/>
          <w:sz w:val="24"/>
          <w:szCs w:val="24"/>
        </w:rPr>
        <w:t>АсППП</w:t>
      </w:r>
      <w:proofErr w:type="spellEnd"/>
      <w:r w:rsidRPr="00E55C48">
        <w:rPr>
          <w:rFonts w:ascii="Times New Roman" w:hAnsi="Times New Roman" w:cs="Times New Roman"/>
          <w:sz w:val="24"/>
          <w:szCs w:val="24"/>
        </w:rPr>
        <w:t xml:space="preserve"> в СП 71.13330.2017.</w:t>
      </w:r>
    </w:p>
    <w:p w:rsidR="00714882" w:rsidRDefault="00714882"/>
    <w:sectPr w:rsidR="00714882" w:rsidSect="003435CB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D3F27"/>
    <w:multiLevelType w:val="multilevel"/>
    <w:tmpl w:val="01AC6084"/>
    <w:lvl w:ilvl="0">
      <w:start w:val="11"/>
      <w:numFmt w:val="decimal"/>
      <w:lvlText w:val="%1.0"/>
      <w:lvlJc w:val="left"/>
      <w:pPr>
        <w:ind w:left="1384" w:hanging="675"/>
      </w:pPr>
    </w:lvl>
    <w:lvl w:ilvl="1">
      <w:start w:val="1"/>
      <w:numFmt w:val="decimalZero"/>
      <w:lvlText w:val="%1.%2"/>
      <w:lvlJc w:val="left"/>
      <w:pPr>
        <w:ind w:left="2092" w:hanging="675"/>
      </w:pPr>
    </w:lvl>
    <w:lvl w:ilvl="2">
      <w:start w:val="1"/>
      <w:numFmt w:val="decimal"/>
      <w:lvlText w:val="%1.%2.%3"/>
      <w:lvlJc w:val="left"/>
      <w:pPr>
        <w:ind w:left="2845" w:hanging="720"/>
      </w:pPr>
    </w:lvl>
    <w:lvl w:ilvl="3">
      <w:start w:val="1"/>
      <w:numFmt w:val="decimal"/>
      <w:lvlText w:val="%1.%2.%3.%4"/>
      <w:lvlJc w:val="left"/>
      <w:pPr>
        <w:ind w:left="3913" w:hanging="1080"/>
      </w:pPr>
    </w:lvl>
    <w:lvl w:ilvl="4">
      <w:start w:val="1"/>
      <w:numFmt w:val="decimal"/>
      <w:lvlText w:val="%1.%2.%3.%4.%5"/>
      <w:lvlJc w:val="left"/>
      <w:pPr>
        <w:ind w:left="4621" w:hanging="1080"/>
      </w:pPr>
    </w:lvl>
    <w:lvl w:ilvl="5">
      <w:start w:val="1"/>
      <w:numFmt w:val="decimal"/>
      <w:lvlText w:val="%1.%2.%3.%4.%5.%6"/>
      <w:lvlJc w:val="left"/>
      <w:pPr>
        <w:ind w:left="5689" w:hanging="1440"/>
      </w:pPr>
    </w:lvl>
    <w:lvl w:ilvl="6">
      <w:start w:val="1"/>
      <w:numFmt w:val="decimal"/>
      <w:lvlText w:val="%1.%2.%3.%4.%5.%6.%7"/>
      <w:lvlJc w:val="left"/>
      <w:pPr>
        <w:ind w:left="6397" w:hanging="1440"/>
      </w:pPr>
    </w:lvl>
    <w:lvl w:ilvl="7">
      <w:start w:val="1"/>
      <w:numFmt w:val="decimal"/>
      <w:lvlText w:val="%1.%2.%3.%4.%5.%6.%7.%8"/>
      <w:lvlJc w:val="left"/>
      <w:pPr>
        <w:ind w:left="7465" w:hanging="1800"/>
      </w:pPr>
    </w:lvl>
    <w:lvl w:ilvl="8">
      <w:start w:val="1"/>
      <w:numFmt w:val="decimal"/>
      <w:lvlText w:val="%1.%2.%3.%4.%5.%6.%7.%8.%9"/>
      <w:lvlJc w:val="left"/>
      <w:pPr>
        <w:ind w:left="8533" w:hanging="216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CB"/>
    <w:rsid w:val="000918DC"/>
    <w:rsid w:val="000F6289"/>
    <w:rsid w:val="00142A8A"/>
    <w:rsid w:val="001E779E"/>
    <w:rsid w:val="003435CB"/>
    <w:rsid w:val="004C1CC1"/>
    <w:rsid w:val="005116FC"/>
    <w:rsid w:val="00714882"/>
    <w:rsid w:val="007F4AD1"/>
    <w:rsid w:val="009522A0"/>
    <w:rsid w:val="00CD13CF"/>
    <w:rsid w:val="00D42B0E"/>
    <w:rsid w:val="00E07574"/>
    <w:rsid w:val="00E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3</cp:revision>
  <cp:lastPrinted>2017-05-04T13:06:00Z</cp:lastPrinted>
  <dcterms:created xsi:type="dcterms:W3CDTF">2017-05-19T12:31:00Z</dcterms:created>
  <dcterms:modified xsi:type="dcterms:W3CDTF">2017-05-19T12:31:00Z</dcterms:modified>
</cp:coreProperties>
</file>